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72" w:tblpY="5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5"/>
        <w:gridCol w:w="3118"/>
        <w:gridCol w:w="4927"/>
      </w:tblGrid>
      <w:tr w:rsidR="009E4AB4" w:rsidRPr="00F2662A" w14:paraId="13B183EA" w14:textId="77777777" w:rsidTr="00A10B09">
        <w:trPr>
          <w:trHeight w:val="449"/>
        </w:trPr>
        <w:tc>
          <w:tcPr>
            <w:tcW w:w="2830" w:type="dxa"/>
            <w:shd w:val="clear" w:color="auto" w:fill="F2F2F2" w:themeFill="background1" w:themeFillShade="F2"/>
          </w:tcPr>
          <w:p w14:paraId="42871F66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DEPARTMENT /TEAM:</w:t>
            </w:r>
          </w:p>
        </w:tc>
        <w:tc>
          <w:tcPr>
            <w:tcW w:w="4395" w:type="dxa"/>
          </w:tcPr>
          <w:p w14:paraId="54CC66F1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 xml:space="preserve">TATE EXCHANGE, LEARNING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096120E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PROGRAMME TITLE:</w:t>
            </w:r>
          </w:p>
        </w:tc>
        <w:tc>
          <w:tcPr>
            <w:tcW w:w="4927" w:type="dxa"/>
          </w:tcPr>
          <w:p w14:paraId="583F6925" w14:textId="25A82780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AB4" w:rsidRPr="00F2662A" w14:paraId="00F852DA" w14:textId="77777777" w:rsidTr="00A10B09">
        <w:trPr>
          <w:trHeight w:val="449"/>
        </w:trPr>
        <w:tc>
          <w:tcPr>
            <w:tcW w:w="2830" w:type="dxa"/>
            <w:shd w:val="clear" w:color="auto" w:fill="F2F2F2" w:themeFill="background1" w:themeFillShade="F2"/>
          </w:tcPr>
          <w:p w14:paraId="1C1E68D3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DATE OF ACTIVITY:</w:t>
            </w:r>
          </w:p>
          <w:p w14:paraId="55A81EB3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2DAE8DC6" w14:textId="26910CE3" w:rsidR="009E4AB4" w:rsidRPr="00F2662A" w:rsidRDefault="009E4AB4" w:rsidP="00107A4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C81A91E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VENUE/ LOCATION: </w:t>
            </w:r>
          </w:p>
        </w:tc>
        <w:tc>
          <w:tcPr>
            <w:tcW w:w="4927" w:type="dxa"/>
          </w:tcPr>
          <w:p w14:paraId="3541A29D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 xml:space="preserve">LEVEL 5 SWITCH HOUSE, TATE EXCHANGE </w:t>
            </w:r>
          </w:p>
          <w:p w14:paraId="32083C26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AB4" w:rsidRPr="00F2662A" w14:paraId="31B4F664" w14:textId="77777777" w:rsidTr="00A10B09">
        <w:trPr>
          <w:trHeight w:val="449"/>
        </w:trPr>
        <w:tc>
          <w:tcPr>
            <w:tcW w:w="2830" w:type="dxa"/>
            <w:shd w:val="clear" w:color="auto" w:fill="F2F2F2" w:themeFill="background1" w:themeFillShade="F2"/>
          </w:tcPr>
          <w:p w14:paraId="518F2EE4" w14:textId="77777777" w:rsidR="009E4AB4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COMPLETED BY: </w:t>
            </w:r>
          </w:p>
          <w:p w14:paraId="7D06B56C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4395" w:type="dxa"/>
          </w:tcPr>
          <w:p w14:paraId="056AD850" w14:textId="7BEA4824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EF93413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RA COMPLETED: </w:t>
            </w:r>
          </w:p>
        </w:tc>
        <w:tc>
          <w:tcPr>
            <w:tcW w:w="4927" w:type="dxa"/>
          </w:tcPr>
          <w:p w14:paraId="694FB3E3" w14:textId="728BE558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AB4" w:rsidRPr="00F2662A" w14:paraId="2F237463" w14:textId="77777777" w:rsidTr="00A10B09">
        <w:trPr>
          <w:trHeight w:val="576"/>
        </w:trPr>
        <w:tc>
          <w:tcPr>
            <w:tcW w:w="2830" w:type="dxa"/>
            <w:shd w:val="clear" w:color="auto" w:fill="F2F2F2" w:themeFill="background1" w:themeFillShade="F2"/>
          </w:tcPr>
          <w:p w14:paraId="065D1586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ASSESSED BY:</w:t>
            </w:r>
          </w:p>
          <w:p w14:paraId="3C0F7C30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4395" w:type="dxa"/>
          </w:tcPr>
          <w:p w14:paraId="0545B583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E511CE2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DATE OF REVIEW:</w:t>
            </w:r>
          </w:p>
          <w:p w14:paraId="68CDF014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14:paraId="3F801146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AB4" w:rsidRPr="00F2662A" w14:paraId="6BB93270" w14:textId="77777777" w:rsidTr="00A10B09">
        <w:trPr>
          <w:trHeight w:val="557"/>
        </w:trPr>
        <w:tc>
          <w:tcPr>
            <w:tcW w:w="2830" w:type="dxa"/>
            <w:shd w:val="clear" w:color="auto" w:fill="F2F2F2" w:themeFill="background1" w:themeFillShade="F2"/>
          </w:tcPr>
          <w:p w14:paraId="7E34B827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MANAGEMENT SIGN OFF :</w:t>
            </w:r>
          </w:p>
          <w:p w14:paraId="4789A73B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(SEE FOOTNOTE BELOW)</w:t>
            </w:r>
          </w:p>
        </w:tc>
        <w:tc>
          <w:tcPr>
            <w:tcW w:w="4395" w:type="dxa"/>
          </w:tcPr>
          <w:p w14:paraId="06E14E0A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0C7B93AD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>DATE OF SIGN-OFF:</w:t>
            </w:r>
          </w:p>
        </w:tc>
        <w:tc>
          <w:tcPr>
            <w:tcW w:w="4927" w:type="dxa"/>
          </w:tcPr>
          <w:p w14:paraId="7BDD169B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4AB4" w:rsidRPr="00F2662A" w14:paraId="4B19FB9E" w14:textId="77777777" w:rsidTr="00A10B09">
        <w:trPr>
          <w:trHeight w:val="833"/>
        </w:trPr>
        <w:tc>
          <w:tcPr>
            <w:tcW w:w="2830" w:type="dxa"/>
            <w:shd w:val="clear" w:color="auto" w:fill="F2F2F2" w:themeFill="background1" w:themeFillShade="F2"/>
          </w:tcPr>
          <w:p w14:paraId="3AD0F5E3" w14:textId="77777777" w:rsidR="009E4AB4" w:rsidRPr="00F2662A" w:rsidRDefault="009E4AB4" w:rsidP="00A10B0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ACTIVITY </w:t>
            </w:r>
          </w:p>
        </w:tc>
        <w:tc>
          <w:tcPr>
            <w:tcW w:w="12440" w:type="dxa"/>
            <w:gridSpan w:val="3"/>
          </w:tcPr>
          <w:p w14:paraId="7C545A52" w14:textId="3F001478" w:rsidR="009E4AB4" w:rsidRPr="004A5C36" w:rsidRDefault="009E4AB4" w:rsidP="00A10B09">
            <w:pPr>
              <w:pStyle w:val="PlainTex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4EAF6A4B" w14:textId="77777777" w:rsidR="00C06A46" w:rsidRPr="00F2662A" w:rsidRDefault="00C06A46" w:rsidP="00C06A46">
      <w:pPr>
        <w:rPr>
          <w:rFonts w:asciiTheme="minorHAnsi" w:hAnsiTheme="minorHAnsi" w:cstheme="minorHAnsi"/>
          <w:sz w:val="22"/>
          <w:szCs w:val="22"/>
        </w:rPr>
      </w:pPr>
    </w:p>
    <w:p w14:paraId="4EAF6A7E" w14:textId="2359A4B7" w:rsidR="004A5C36" w:rsidRPr="00F2662A" w:rsidRDefault="004A5C36" w:rsidP="004A5C3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  <w:gridCol w:w="2882"/>
        <w:gridCol w:w="2489"/>
        <w:gridCol w:w="2293"/>
        <w:gridCol w:w="2107"/>
      </w:tblGrid>
      <w:tr w:rsidR="00AB2F06" w:rsidRPr="00F2662A" w14:paraId="4EAF6A81" w14:textId="77777777" w:rsidTr="009E4AB4">
        <w:trPr>
          <w:trHeight w:val="164"/>
        </w:trPr>
        <w:tc>
          <w:tcPr>
            <w:tcW w:w="5551" w:type="dxa"/>
            <w:shd w:val="clear" w:color="auto" w:fill="D0CECE" w:themeFill="background2" w:themeFillShade="E6"/>
          </w:tcPr>
          <w:p w14:paraId="4EAF6A7F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ASSESSMENT    RISK  RATING  KEY</w:t>
            </w:r>
          </w:p>
        </w:tc>
        <w:tc>
          <w:tcPr>
            <w:tcW w:w="9771" w:type="dxa"/>
            <w:gridSpan w:val="4"/>
            <w:shd w:val="clear" w:color="auto" w:fill="D0CECE" w:themeFill="background2" w:themeFillShade="E6"/>
          </w:tcPr>
          <w:p w14:paraId="4EAF6A80" w14:textId="77777777" w:rsidR="00AB2F06" w:rsidRPr="00F2662A" w:rsidRDefault="00AB2F0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Potential Severity of Harm   (across)</w:t>
            </w:r>
          </w:p>
        </w:tc>
      </w:tr>
      <w:tr w:rsidR="00F2662A" w:rsidRPr="00F2662A" w14:paraId="4EAF6A8E" w14:textId="77777777" w:rsidTr="009E4AB4">
        <w:trPr>
          <w:trHeight w:val="637"/>
        </w:trPr>
        <w:tc>
          <w:tcPr>
            <w:tcW w:w="5551" w:type="dxa"/>
            <w:shd w:val="clear" w:color="auto" w:fill="auto"/>
          </w:tcPr>
          <w:p w14:paraId="4EAF6A82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AF6A83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Likelihood of Harm Occurring   (below)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14:paraId="4EAF6A84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AF6A85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SLIGHTLY HARMFUL (SH)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4EAF6A86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AF6A87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HARMFUL (H)</w:t>
            </w:r>
          </w:p>
          <w:p w14:paraId="4EAF6A88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4EAF6A89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AF6A8A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MAJOR HARM (MH)</w:t>
            </w:r>
          </w:p>
          <w:p w14:paraId="4EAF6A8B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(RIDDOR)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4EAF6A8C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AF6A8D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EXTREMELY HARMFUL (EH)</w:t>
            </w:r>
          </w:p>
        </w:tc>
      </w:tr>
      <w:tr w:rsidR="00C85259" w:rsidRPr="00F2662A" w14:paraId="4EAF6A95" w14:textId="77777777" w:rsidTr="009E4AB4">
        <w:trPr>
          <w:trHeight w:val="164"/>
        </w:trPr>
        <w:tc>
          <w:tcPr>
            <w:tcW w:w="5551" w:type="dxa"/>
            <w:shd w:val="clear" w:color="auto" w:fill="auto"/>
          </w:tcPr>
          <w:p w14:paraId="4EAF6A8F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VERY UNLIKELY  (VU)</w:t>
            </w:r>
          </w:p>
          <w:p w14:paraId="4EAF6A90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FFFF00"/>
          </w:tcPr>
          <w:p w14:paraId="4EAF6A91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92D050"/>
          </w:tcPr>
          <w:p w14:paraId="4EAF6A92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Tolerable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C000"/>
          </w:tcPr>
          <w:p w14:paraId="4EAF6A93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FF0000"/>
          </w:tcPr>
          <w:p w14:paraId="4EAF6A94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</w:t>
            </w:r>
          </w:p>
        </w:tc>
      </w:tr>
      <w:tr w:rsidR="00C85259" w:rsidRPr="00F2662A" w14:paraId="4EAF6A9C" w14:textId="77777777" w:rsidTr="009E4AB4">
        <w:trPr>
          <w:trHeight w:val="164"/>
        </w:trPr>
        <w:tc>
          <w:tcPr>
            <w:tcW w:w="5551" w:type="dxa"/>
            <w:shd w:val="clear" w:color="auto" w:fill="auto"/>
          </w:tcPr>
          <w:p w14:paraId="4EAF6A96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UNLIKELY  (U)</w:t>
            </w:r>
          </w:p>
          <w:p w14:paraId="4EAF6A97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92D050"/>
          </w:tcPr>
          <w:p w14:paraId="4EAF6A98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Tolerable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C000"/>
          </w:tcPr>
          <w:p w14:paraId="4EAF6A99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2293" w:type="dxa"/>
            <w:shd w:val="clear" w:color="auto" w:fill="FF0000"/>
          </w:tcPr>
          <w:p w14:paraId="4EAF6A9A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2107" w:type="dxa"/>
            <w:shd w:val="clear" w:color="auto" w:fill="9CC2E5"/>
          </w:tcPr>
          <w:p w14:paraId="4EAF6A9B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Substantial</w:t>
            </w:r>
          </w:p>
        </w:tc>
      </w:tr>
      <w:tr w:rsidR="00C85259" w:rsidRPr="00F2662A" w14:paraId="4EAF6AA3" w14:textId="77777777" w:rsidTr="009E4AB4">
        <w:trPr>
          <w:trHeight w:val="171"/>
        </w:trPr>
        <w:tc>
          <w:tcPr>
            <w:tcW w:w="5551" w:type="dxa"/>
            <w:shd w:val="clear" w:color="auto" w:fill="auto"/>
          </w:tcPr>
          <w:p w14:paraId="4EAF6A9D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LIKELY  (L)</w:t>
            </w:r>
          </w:p>
          <w:p w14:paraId="4EAF6A9E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FC000"/>
          </w:tcPr>
          <w:p w14:paraId="4EAF6A9F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2489" w:type="dxa"/>
            <w:shd w:val="clear" w:color="auto" w:fill="FF0000"/>
          </w:tcPr>
          <w:p w14:paraId="4EAF6AA0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2293" w:type="dxa"/>
            <w:shd w:val="clear" w:color="auto" w:fill="9CC2E5"/>
          </w:tcPr>
          <w:p w14:paraId="4EAF6AA1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Substantial</w:t>
            </w:r>
          </w:p>
        </w:tc>
        <w:tc>
          <w:tcPr>
            <w:tcW w:w="2107" w:type="dxa"/>
            <w:shd w:val="clear" w:color="auto" w:fill="C00000"/>
          </w:tcPr>
          <w:p w14:paraId="4EAF6AA2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Intolerable</w:t>
            </w:r>
          </w:p>
        </w:tc>
      </w:tr>
      <w:tr w:rsidR="00C85259" w:rsidRPr="00F2662A" w14:paraId="4EAF6AAA" w14:textId="77777777" w:rsidTr="009E4AB4">
        <w:trPr>
          <w:trHeight w:val="171"/>
        </w:trPr>
        <w:tc>
          <w:tcPr>
            <w:tcW w:w="5551" w:type="dxa"/>
            <w:shd w:val="clear" w:color="auto" w:fill="auto"/>
          </w:tcPr>
          <w:p w14:paraId="4EAF6AA4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Cs/>
                <w:sz w:val="22"/>
                <w:szCs w:val="22"/>
              </w:rPr>
              <w:t>VERY LIKELY (VL)</w:t>
            </w:r>
          </w:p>
          <w:p w14:paraId="4EAF6AA5" w14:textId="77777777" w:rsidR="00AB2F06" w:rsidRPr="00F2662A" w:rsidRDefault="00AB2F06" w:rsidP="002A04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F0000"/>
          </w:tcPr>
          <w:p w14:paraId="4EAF6AA6" w14:textId="77777777" w:rsidR="00AB2F06" w:rsidRPr="00F2662A" w:rsidRDefault="00C85259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AB2F06"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igh</w:t>
            </w:r>
          </w:p>
        </w:tc>
        <w:tc>
          <w:tcPr>
            <w:tcW w:w="2489" w:type="dxa"/>
            <w:shd w:val="clear" w:color="auto" w:fill="9CC2E5"/>
          </w:tcPr>
          <w:p w14:paraId="4EAF6AA7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Substantial</w:t>
            </w:r>
          </w:p>
        </w:tc>
        <w:tc>
          <w:tcPr>
            <w:tcW w:w="2293" w:type="dxa"/>
            <w:shd w:val="clear" w:color="auto" w:fill="C00000"/>
          </w:tcPr>
          <w:p w14:paraId="4EAF6AA8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Intolerable</w:t>
            </w:r>
          </w:p>
        </w:tc>
        <w:tc>
          <w:tcPr>
            <w:tcW w:w="2107" w:type="dxa"/>
            <w:shd w:val="clear" w:color="auto" w:fill="C00000"/>
          </w:tcPr>
          <w:p w14:paraId="4EAF6AA9" w14:textId="77777777" w:rsidR="00AB2F06" w:rsidRPr="00F2662A" w:rsidRDefault="00AB2F0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Intolerable</w:t>
            </w:r>
          </w:p>
        </w:tc>
      </w:tr>
    </w:tbl>
    <w:p w14:paraId="4EAF6AAB" w14:textId="77777777" w:rsidR="00AB2F06" w:rsidRPr="00F2662A" w:rsidRDefault="00AB2F06" w:rsidP="00C06A46">
      <w:pPr>
        <w:rPr>
          <w:rFonts w:asciiTheme="minorHAnsi" w:hAnsiTheme="minorHAnsi" w:cstheme="minorHAnsi"/>
          <w:b/>
          <w:sz w:val="22"/>
          <w:szCs w:val="22"/>
        </w:rPr>
      </w:pPr>
    </w:p>
    <w:p w14:paraId="503878C9" w14:textId="77777777" w:rsidR="009E4AB4" w:rsidRDefault="00C06A46" w:rsidP="00C06A46">
      <w:pPr>
        <w:rPr>
          <w:rFonts w:asciiTheme="minorHAnsi" w:hAnsiTheme="minorHAnsi" w:cstheme="minorHAnsi"/>
          <w:b/>
          <w:sz w:val="22"/>
          <w:szCs w:val="22"/>
        </w:rPr>
      </w:pP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</w:p>
    <w:p w14:paraId="15665FB7" w14:textId="77777777" w:rsidR="009E4AB4" w:rsidRDefault="009E4AB4" w:rsidP="00C06A46">
      <w:pPr>
        <w:rPr>
          <w:rFonts w:asciiTheme="minorHAnsi" w:hAnsiTheme="minorHAnsi" w:cstheme="minorHAnsi"/>
          <w:b/>
          <w:sz w:val="22"/>
          <w:szCs w:val="22"/>
        </w:rPr>
      </w:pPr>
    </w:p>
    <w:p w14:paraId="1372B518" w14:textId="77777777" w:rsidR="009E4AB4" w:rsidRDefault="009E4AB4" w:rsidP="00C06A46">
      <w:pPr>
        <w:rPr>
          <w:rFonts w:asciiTheme="minorHAnsi" w:hAnsiTheme="minorHAnsi" w:cstheme="minorHAnsi"/>
          <w:b/>
          <w:sz w:val="22"/>
          <w:szCs w:val="22"/>
        </w:rPr>
      </w:pPr>
    </w:p>
    <w:p w14:paraId="329A0361" w14:textId="77777777" w:rsidR="009E4AB4" w:rsidRDefault="009E4AB4" w:rsidP="00C06A46">
      <w:pPr>
        <w:rPr>
          <w:rFonts w:asciiTheme="minorHAnsi" w:hAnsiTheme="minorHAnsi" w:cstheme="minorHAnsi"/>
          <w:b/>
          <w:sz w:val="22"/>
          <w:szCs w:val="22"/>
        </w:rPr>
      </w:pPr>
    </w:p>
    <w:p w14:paraId="4EAF6AAC" w14:textId="217E96B5" w:rsidR="00C06A46" w:rsidRPr="00F2662A" w:rsidRDefault="00C06A46" w:rsidP="00C06A46">
      <w:pPr>
        <w:rPr>
          <w:rFonts w:asciiTheme="minorHAnsi" w:hAnsiTheme="minorHAnsi" w:cstheme="minorHAnsi"/>
          <w:sz w:val="22"/>
          <w:szCs w:val="22"/>
        </w:rPr>
      </w:pP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  <w:r w:rsidRPr="00F2662A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851"/>
        <w:gridCol w:w="1843"/>
        <w:gridCol w:w="3685"/>
        <w:gridCol w:w="992"/>
        <w:gridCol w:w="927"/>
        <w:gridCol w:w="1294"/>
        <w:gridCol w:w="1134"/>
        <w:gridCol w:w="1963"/>
      </w:tblGrid>
      <w:tr w:rsidR="00C06A46" w:rsidRPr="00F2662A" w14:paraId="4EAF6AB6" w14:textId="77777777" w:rsidTr="00BF44CE">
        <w:trPr>
          <w:trHeight w:val="486"/>
        </w:trPr>
        <w:tc>
          <w:tcPr>
            <w:tcW w:w="835" w:type="dxa"/>
            <w:vMerge w:val="restart"/>
            <w:shd w:val="clear" w:color="auto" w:fill="FFFF99"/>
          </w:tcPr>
          <w:p w14:paraId="4EAF6AAD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Risk No.</w:t>
            </w:r>
          </w:p>
        </w:tc>
        <w:tc>
          <w:tcPr>
            <w:tcW w:w="2851" w:type="dxa"/>
            <w:vMerge w:val="restart"/>
            <w:shd w:val="clear" w:color="auto" w:fill="FFFF99"/>
          </w:tcPr>
          <w:p w14:paraId="4EAF6AAE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Hazard</w:t>
            </w:r>
          </w:p>
        </w:tc>
        <w:tc>
          <w:tcPr>
            <w:tcW w:w="1843" w:type="dxa"/>
            <w:vMerge w:val="restart"/>
            <w:shd w:val="clear" w:color="auto" w:fill="FFFF99"/>
          </w:tcPr>
          <w:p w14:paraId="4EAF6AAF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Who might be harmed </w:t>
            </w:r>
          </w:p>
          <w:p w14:paraId="4EAF6AB0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how</w:t>
            </w:r>
          </w:p>
        </w:tc>
        <w:tc>
          <w:tcPr>
            <w:tcW w:w="3685" w:type="dxa"/>
            <w:vMerge w:val="restart"/>
            <w:shd w:val="clear" w:color="auto" w:fill="FFFF99"/>
          </w:tcPr>
          <w:p w14:paraId="4EAF6AB1" w14:textId="77777777" w:rsidR="00C06A46" w:rsidRPr="00F2662A" w:rsidRDefault="00C06A46" w:rsidP="009E4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measures in place</w:t>
            </w:r>
          </w:p>
        </w:tc>
        <w:tc>
          <w:tcPr>
            <w:tcW w:w="3213" w:type="dxa"/>
            <w:gridSpan w:val="3"/>
            <w:shd w:val="clear" w:color="auto" w:fill="FFFF99"/>
          </w:tcPr>
          <w:p w14:paraId="4EAF6AB2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Evaluation of risk</w:t>
            </w:r>
          </w:p>
          <w:p w14:paraId="4EAF6AB3" w14:textId="77777777" w:rsidR="00C06A46" w:rsidRPr="00F2662A" w:rsidRDefault="00E366BF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(see matrix</w:t>
            </w:r>
            <w:r w:rsidR="00C06A46"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FFFF99"/>
          </w:tcPr>
          <w:p w14:paraId="4EAF6AB4" w14:textId="77777777" w:rsidR="00C06A46" w:rsidRPr="00F2662A" w:rsidRDefault="00C06A46" w:rsidP="009C0B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measures in place adequate</w:t>
            </w:r>
          </w:p>
        </w:tc>
        <w:tc>
          <w:tcPr>
            <w:tcW w:w="1963" w:type="dxa"/>
            <w:vMerge w:val="restart"/>
            <w:shd w:val="clear" w:color="auto" w:fill="FFFF99"/>
          </w:tcPr>
          <w:p w14:paraId="4EAF6AB5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Further actions required </w:t>
            </w:r>
          </w:p>
        </w:tc>
      </w:tr>
      <w:tr w:rsidR="00C06A46" w:rsidRPr="00F2662A" w14:paraId="4EAF6AC2" w14:textId="77777777" w:rsidTr="00BF44CE">
        <w:trPr>
          <w:trHeight w:val="622"/>
        </w:trPr>
        <w:tc>
          <w:tcPr>
            <w:tcW w:w="835" w:type="dxa"/>
            <w:vMerge/>
            <w:shd w:val="clear" w:color="auto" w:fill="FFFF99"/>
          </w:tcPr>
          <w:p w14:paraId="4EAF6AB7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  <w:vMerge/>
            <w:shd w:val="clear" w:color="auto" w:fill="FFFF99"/>
          </w:tcPr>
          <w:p w14:paraId="4EAF6AB8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14:paraId="4EAF6AB9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99"/>
          </w:tcPr>
          <w:p w14:paraId="4EAF6ABA" w14:textId="77777777" w:rsidR="00C06A46" w:rsidRPr="00F2662A" w:rsidRDefault="00C06A46" w:rsidP="002002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99"/>
          </w:tcPr>
          <w:p w14:paraId="4EAF6ABB" w14:textId="77777777" w:rsidR="00C06A46" w:rsidRPr="00F2662A" w:rsidRDefault="00C85259" w:rsidP="00C852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Severity of Harm</w:t>
            </w:r>
          </w:p>
        </w:tc>
        <w:tc>
          <w:tcPr>
            <w:tcW w:w="927" w:type="dxa"/>
            <w:shd w:val="clear" w:color="auto" w:fill="FFFF99"/>
          </w:tcPr>
          <w:p w14:paraId="4EAF6ABC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Likelihood of</w:t>
            </w:r>
          </w:p>
          <w:p w14:paraId="4EAF6ABD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</w:t>
            </w:r>
          </w:p>
        </w:tc>
        <w:tc>
          <w:tcPr>
            <w:tcW w:w="1294" w:type="dxa"/>
            <w:shd w:val="clear" w:color="auto" w:fill="FFFF99"/>
          </w:tcPr>
          <w:p w14:paraId="4EAF6ABE" w14:textId="77777777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Rating</w:t>
            </w:r>
          </w:p>
        </w:tc>
        <w:tc>
          <w:tcPr>
            <w:tcW w:w="1134" w:type="dxa"/>
            <w:shd w:val="clear" w:color="auto" w:fill="FFFF99"/>
          </w:tcPr>
          <w:p w14:paraId="4EAF6ABF" w14:textId="77777777" w:rsidR="00C06A46" w:rsidRPr="00F2662A" w:rsidRDefault="00C06A46" w:rsidP="009C0B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AF6AC0" w14:textId="77777777" w:rsidR="00C06A46" w:rsidRPr="00F2662A" w:rsidRDefault="00C06A46" w:rsidP="009C0B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1963" w:type="dxa"/>
            <w:vMerge/>
            <w:shd w:val="clear" w:color="auto" w:fill="FFFF99"/>
          </w:tcPr>
          <w:p w14:paraId="4EAF6AC1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6A46" w:rsidRPr="00F2662A" w14:paraId="4EAF6AD7" w14:textId="77777777" w:rsidTr="00BF44CE">
        <w:trPr>
          <w:trHeight w:val="789"/>
        </w:trPr>
        <w:tc>
          <w:tcPr>
            <w:tcW w:w="835" w:type="dxa"/>
          </w:tcPr>
          <w:p w14:paraId="4EAF6AC3" w14:textId="3DB82F45" w:rsidR="00C06A46" w:rsidRPr="004C228E" w:rsidRDefault="00C06A46" w:rsidP="004C228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51" w:type="dxa"/>
          </w:tcPr>
          <w:p w14:paraId="4EAF6AC5" w14:textId="77777777" w:rsidR="00C06A46" w:rsidRPr="00F2662A" w:rsidRDefault="00C06A46" w:rsidP="00E366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F6AC6" w14:textId="4F885F2D" w:rsidR="00914C4A" w:rsidRPr="005062DF" w:rsidRDefault="00914C4A" w:rsidP="00104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AF6AD1" w14:textId="77777777" w:rsidR="0014549B" w:rsidRPr="00F2662A" w:rsidRDefault="0014549B" w:rsidP="002002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F6AD2" w14:textId="37ABA93D" w:rsidR="00C06A46" w:rsidRPr="00F2662A" w:rsidRDefault="00C06A46" w:rsidP="002A04FF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" w:type="dxa"/>
          </w:tcPr>
          <w:p w14:paraId="4EAF6AD3" w14:textId="4F2E20C3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14:paraId="4EAF6AD4" w14:textId="7A7AAC3A" w:rsidR="00C06A46" w:rsidRPr="00F2662A" w:rsidRDefault="00C06A46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F6AD5" w14:textId="011E1790" w:rsidR="00C06A46" w:rsidRPr="00F2662A" w:rsidRDefault="00C06A46" w:rsidP="009C0B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14:paraId="4EAF6AD6" w14:textId="77777777" w:rsidR="00C06A46" w:rsidRPr="00F2662A" w:rsidRDefault="00C06A46" w:rsidP="002A04FF">
            <w:pPr>
              <w:tabs>
                <w:tab w:val="left" w:pos="22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BF1" w:rsidRPr="00F2662A" w14:paraId="4EAF6AE5" w14:textId="77777777" w:rsidTr="00BF44CE">
        <w:trPr>
          <w:trHeight w:val="789"/>
        </w:trPr>
        <w:tc>
          <w:tcPr>
            <w:tcW w:w="835" w:type="dxa"/>
          </w:tcPr>
          <w:p w14:paraId="4EAF6AD8" w14:textId="0290B934" w:rsidR="00D37BF1" w:rsidRPr="004C228E" w:rsidRDefault="00D37BF1" w:rsidP="004C228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1" w:type="dxa"/>
          </w:tcPr>
          <w:p w14:paraId="4EAF6AD9" w14:textId="2A726B72" w:rsidR="00D37BF1" w:rsidRDefault="00D37BF1" w:rsidP="00E366BF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F6ADB" w14:textId="77777777" w:rsidR="00D37BF1" w:rsidRPr="00353314" w:rsidRDefault="00D37BF1" w:rsidP="005062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AF6ADF" w14:textId="77777777" w:rsidR="004C228E" w:rsidRPr="00F2662A" w:rsidRDefault="004C228E" w:rsidP="002002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F6AE0" w14:textId="04F447C8" w:rsidR="00D37BF1" w:rsidRPr="00F2662A" w:rsidRDefault="00D37BF1" w:rsidP="002A04FF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" w:type="dxa"/>
          </w:tcPr>
          <w:p w14:paraId="4EAF6AE1" w14:textId="7C7739E0" w:rsidR="00D37BF1" w:rsidRPr="00F2662A" w:rsidRDefault="00D37BF1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14:paraId="4EAF6AE2" w14:textId="61FB3042" w:rsidR="00D37BF1" w:rsidRPr="00F2662A" w:rsidRDefault="00D37BF1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F6AE3" w14:textId="5DFA2F73" w:rsidR="00D37BF1" w:rsidRPr="00F2662A" w:rsidRDefault="00D37BF1" w:rsidP="009C0B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14:paraId="4EAF6AE4" w14:textId="77777777" w:rsidR="00D37BF1" w:rsidRPr="00F2662A" w:rsidRDefault="00D37BF1" w:rsidP="002A04FF">
            <w:pPr>
              <w:tabs>
                <w:tab w:val="left" w:pos="22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2DF" w:rsidRPr="00F2662A" w14:paraId="4EAF6AF4" w14:textId="77777777" w:rsidTr="00BF44CE">
        <w:trPr>
          <w:trHeight w:val="707"/>
        </w:trPr>
        <w:tc>
          <w:tcPr>
            <w:tcW w:w="835" w:type="dxa"/>
          </w:tcPr>
          <w:p w14:paraId="4EAF6AE6" w14:textId="684D2D93" w:rsidR="005062DF" w:rsidRPr="004C228E" w:rsidRDefault="005062DF" w:rsidP="004C228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1" w:type="dxa"/>
          </w:tcPr>
          <w:p w14:paraId="4EAF6AE9" w14:textId="7E784DCA" w:rsidR="005062DF" w:rsidRPr="00F2662A" w:rsidRDefault="005062DF" w:rsidP="00506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F6AEC" w14:textId="77777777" w:rsidR="00914C4A" w:rsidRPr="00914C4A" w:rsidRDefault="00914C4A" w:rsidP="00506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AF6AEE" w14:textId="77777777" w:rsidR="005F3B3B" w:rsidRPr="00F2662A" w:rsidRDefault="005F3B3B" w:rsidP="002002C6">
            <w:pPr>
              <w:ind w:left="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F6AEF" w14:textId="390E8E5D" w:rsidR="005062DF" w:rsidRPr="00F2662A" w:rsidRDefault="005062DF" w:rsidP="00506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" w:type="dxa"/>
          </w:tcPr>
          <w:p w14:paraId="4EAF6AF0" w14:textId="70F318E2" w:rsidR="005062DF" w:rsidRPr="00F2662A" w:rsidRDefault="005062DF" w:rsidP="00506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14:paraId="4EAF6AF1" w14:textId="5E013FA2" w:rsidR="005062DF" w:rsidRPr="00F2662A" w:rsidRDefault="005062DF" w:rsidP="00506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F6AF2" w14:textId="051DA9A1" w:rsidR="005062DF" w:rsidRPr="00F2662A" w:rsidRDefault="005062DF" w:rsidP="009C0B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14:paraId="4EAF6AF3" w14:textId="77777777" w:rsidR="005062DF" w:rsidRPr="00F2662A" w:rsidRDefault="005062DF" w:rsidP="00506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2BA" w:rsidRPr="00F2662A" w14:paraId="4EAF6B42" w14:textId="77777777" w:rsidTr="00BF44CE">
        <w:trPr>
          <w:trHeight w:val="687"/>
        </w:trPr>
        <w:tc>
          <w:tcPr>
            <w:tcW w:w="835" w:type="dxa"/>
          </w:tcPr>
          <w:p w14:paraId="4EAF6B35" w14:textId="77777777" w:rsidR="002712BA" w:rsidRPr="004C228E" w:rsidRDefault="002712BA" w:rsidP="004C228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14:paraId="4EAF6B36" w14:textId="0DF1F2E8" w:rsidR="002712BA" w:rsidRPr="00E366BF" w:rsidRDefault="002712BA" w:rsidP="009C0B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F6B37" w14:textId="0D58423E" w:rsidR="002712BA" w:rsidRPr="00F2662A" w:rsidRDefault="002712BA" w:rsidP="005062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AF6B3C" w14:textId="70A88DE3" w:rsidR="00024C1F" w:rsidRPr="002002C6" w:rsidRDefault="00024C1F" w:rsidP="002002C6">
            <w:pPr>
              <w:pStyle w:val="NoSpacing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F6B3D" w14:textId="28B98824" w:rsidR="002712BA" w:rsidRPr="00F2662A" w:rsidRDefault="002712BA" w:rsidP="00506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</w:tcPr>
          <w:p w14:paraId="4EAF6B3E" w14:textId="698B86A6" w:rsidR="002712BA" w:rsidRPr="00F2662A" w:rsidRDefault="002712BA" w:rsidP="00506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14:paraId="4EAF6B3F" w14:textId="19298978" w:rsidR="002712BA" w:rsidRPr="00F2662A" w:rsidRDefault="002712BA" w:rsidP="00506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F6B40" w14:textId="73DA4F85" w:rsidR="002712BA" w:rsidRPr="00F2662A" w:rsidRDefault="002712BA" w:rsidP="009C0B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</w:tcPr>
          <w:p w14:paraId="4EAF6B41" w14:textId="77777777" w:rsidR="002712BA" w:rsidRPr="00F2662A" w:rsidRDefault="002712BA" w:rsidP="005062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EAF6B4E" w14:textId="3EDDAF3D" w:rsidR="00C06A46" w:rsidRDefault="00C06A46" w:rsidP="00C06A46">
      <w:pPr>
        <w:rPr>
          <w:rFonts w:asciiTheme="minorHAnsi" w:hAnsiTheme="minorHAnsi" w:cstheme="minorHAnsi"/>
          <w:sz w:val="22"/>
          <w:szCs w:val="22"/>
        </w:rPr>
      </w:pPr>
    </w:p>
    <w:p w14:paraId="4EAF6B4F" w14:textId="77777777" w:rsidR="00914C4A" w:rsidRPr="00F2662A" w:rsidRDefault="00914C4A" w:rsidP="00C06A46">
      <w:pPr>
        <w:rPr>
          <w:rFonts w:asciiTheme="minorHAnsi" w:hAnsiTheme="minorHAnsi" w:cstheme="minorHAnsi"/>
          <w:vanish/>
          <w:sz w:val="22"/>
          <w:szCs w:val="22"/>
        </w:rPr>
      </w:pPr>
    </w:p>
    <w:p w14:paraId="4EAF6B50" w14:textId="77777777" w:rsidR="00C06A46" w:rsidRPr="00F2662A" w:rsidRDefault="00C06A46" w:rsidP="00C06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338"/>
        <w:gridCol w:w="1276"/>
        <w:gridCol w:w="7938"/>
      </w:tblGrid>
      <w:tr w:rsidR="00C06A46" w:rsidRPr="00F2662A" w14:paraId="4EAF6B59" w14:textId="77777777" w:rsidTr="00C85259">
        <w:trPr>
          <w:trHeight w:val="448"/>
        </w:trPr>
        <w:tc>
          <w:tcPr>
            <w:tcW w:w="4729" w:type="dxa"/>
            <w:vMerge w:val="restart"/>
            <w:shd w:val="clear" w:color="auto" w:fill="auto"/>
          </w:tcPr>
          <w:p w14:paraId="4EAF6B51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>Do any of the activities being assessed fall into the definition of “regulated activity” involving children or vulnerable adults?</w:t>
            </w:r>
          </w:p>
          <w:p w14:paraId="4EAF6B52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F6B53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>Are there any other safeguarding issues that need to be considered?</w:t>
            </w:r>
          </w:p>
          <w:p w14:paraId="4EAF6B54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F6B55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 xml:space="preserve">Please refer to </w:t>
            </w:r>
            <w:hyperlink r:id="rId7" w:history="1">
              <w:r w:rsidRPr="00F266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Tate’s Safeguarding Policy and Procedure</w:t>
              </w:r>
            </w:hyperlink>
          </w:p>
        </w:tc>
        <w:tc>
          <w:tcPr>
            <w:tcW w:w="1338" w:type="dxa"/>
            <w:shd w:val="clear" w:color="auto" w:fill="auto"/>
          </w:tcPr>
          <w:p w14:paraId="4EAF6B56" w14:textId="77777777" w:rsidR="00C06A46" w:rsidRPr="00914C4A" w:rsidRDefault="00C06A46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4A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4EAF6B57" w14:textId="77777777" w:rsidR="00C06A46" w:rsidRPr="00914C4A" w:rsidRDefault="00C06A46" w:rsidP="002A04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4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4EAF6B58" w14:textId="77777777" w:rsidR="00C06A46" w:rsidRPr="00F2662A" w:rsidRDefault="00C06A46" w:rsidP="0091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sz w:val="22"/>
                <w:szCs w:val="22"/>
              </w:rPr>
              <w:t xml:space="preserve">Please note the nature of the activity and get in touch with your local DSO or another member of the DSO network for advice. </w:t>
            </w:r>
          </w:p>
        </w:tc>
      </w:tr>
      <w:tr w:rsidR="00C06A46" w:rsidRPr="00F2662A" w14:paraId="4EAF6B5E" w14:textId="77777777" w:rsidTr="00C85259">
        <w:trPr>
          <w:trHeight w:val="814"/>
        </w:trPr>
        <w:tc>
          <w:tcPr>
            <w:tcW w:w="4729" w:type="dxa"/>
            <w:vMerge/>
            <w:shd w:val="clear" w:color="auto" w:fill="auto"/>
          </w:tcPr>
          <w:p w14:paraId="4EAF6B5A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4EAF6B5B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AF6B5C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4EAF6B5D" w14:textId="77777777" w:rsidR="00C06A46" w:rsidRPr="00F2662A" w:rsidRDefault="00C06A46" w:rsidP="002A0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AF6B5F" w14:textId="77777777" w:rsidR="00C06A46" w:rsidRPr="00F2662A" w:rsidRDefault="00C06A46" w:rsidP="00C06A46">
      <w:pPr>
        <w:rPr>
          <w:rFonts w:asciiTheme="minorHAnsi" w:hAnsiTheme="minorHAnsi" w:cstheme="minorHAnsi"/>
          <w:sz w:val="22"/>
          <w:szCs w:val="22"/>
        </w:rPr>
      </w:pPr>
    </w:p>
    <w:p w14:paraId="4EAF6B60" w14:textId="77777777" w:rsidR="00C06A46" w:rsidRPr="00F2662A" w:rsidRDefault="00C06A46" w:rsidP="00C06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  <w:gridCol w:w="6096"/>
      </w:tblGrid>
      <w:tr w:rsidR="00C06A46" w:rsidRPr="00F2662A" w14:paraId="4EAF6B64" w14:textId="77777777" w:rsidTr="00C85259">
        <w:trPr>
          <w:trHeight w:val="540"/>
        </w:trPr>
        <w:tc>
          <w:tcPr>
            <w:tcW w:w="9185" w:type="dxa"/>
            <w:shd w:val="clear" w:color="auto" w:fill="auto"/>
          </w:tcPr>
          <w:p w14:paraId="4EAF6B61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Management Notes</w:t>
            </w:r>
          </w:p>
        </w:tc>
        <w:tc>
          <w:tcPr>
            <w:tcW w:w="6096" w:type="dxa"/>
            <w:shd w:val="clear" w:color="auto" w:fill="auto"/>
          </w:tcPr>
          <w:p w14:paraId="4EAF6B62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&amp; Sign on Completion of recommendations:</w:t>
            </w:r>
          </w:p>
          <w:p w14:paraId="4EAF6B63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6A46" w:rsidRPr="00F2662A" w14:paraId="4EAF6B67" w14:textId="77777777" w:rsidTr="00C85259">
        <w:trPr>
          <w:trHeight w:val="799"/>
        </w:trPr>
        <w:tc>
          <w:tcPr>
            <w:tcW w:w="9185" w:type="dxa"/>
            <w:shd w:val="clear" w:color="auto" w:fill="auto"/>
          </w:tcPr>
          <w:p w14:paraId="4EAF6B65" w14:textId="77777777" w:rsidR="00C06A46" w:rsidRPr="00F2662A" w:rsidRDefault="00C06A46" w:rsidP="002A0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EAF6B66" w14:textId="77777777" w:rsidR="00C06A46" w:rsidRPr="00F2662A" w:rsidRDefault="00C06A46" w:rsidP="002A04FF">
            <w:pPr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EAF6B68" w14:textId="77777777" w:rsidR="002A04FF" w:rsidRPr="00F2662A" w:rsidRDefault="002A04FF" w:rsidP="0050173B">
      <w:pPr>
        <w:rPr>
          <w:rFonts w:asciiTheme="minorHAnsi" w:hAnsiTheme="minorHAnsi" w:cstheme="minorHAnsi"/>
          <w:sz w:val="22"/>
          <w:szCs w:val="22"/>
        </w:rPr>
      </w:pPr>
    </w:p>
    <w:sectPr w:rsidR="002A04FF" w:rsidRPr="00F2662A" w:rsidSect="002A04FF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F6B6B" w14:textId="77777777" w:rsidR="00A10B09" w:rsidRDefault="00A10B09" w:rsidP="00C06A46">
      <w:r>
        <w:separator/>
      </w:r>
    </w:p>
  </w:endnote>
  <w:endnote w:type="continuationSeparator" w:id="0">
    <w:p w14:paraId="4EAF6B6C" w14:textId="77777777" w:rsidR="00A10B09" w:rsidRDefault="00A10B09" w:rsidP="00C0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teBol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te New">
    <w:altName w:val="Swis721 BT"/>
    <w:panose1 w:val="020B050402020202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6B6F" w14:textId="77777777" w:rsidR="00A10B09" w:rsidRDefault="00A10B09" w:rsidP="002A0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F6B70" w14:textId="77777777" w:rsidR="00A10B09" w:rsidRDefault="00A10B09" w:rsidP="002A04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-11727975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F6B71" w14:textId="77777777" w:rsidR="00A10B09" w:rsidRPr="00AB2F06" w:rsidRDefault="00A10B09" w:rsidP="00C06A46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AB2F06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07A4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AB2F06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07A4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AB2F0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F6B69" w14:textId="77777777" w:rsidR="00A10B09" w:rsidRDefault="00A10B09" w:rsidP="00C06A46">
      <w:r>
        <w:separator/>
      </w:r>
    </w:p>
  </w:footnote>
  <w:footnote w:type="continuationSeparator" w:id="0">
    <w:p w14:paraId="4EAF6B6A" w14:textId="77777777" w:rsidR="00A10B09" w:rsidRDefault="00A10B09" w:rsidP="00C0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6B6D" w14:textId="77777777" w:rsidR="00A10B09" w:rsidRDefault="00A10B09" w:rsidP="002A04FF">
    <w:pPr>
      <w:pStyle w:val="Header"/>
      <w:ind w:right="-802"/>
      <w:rPr>
        <w:rFonts w:ascii="TateBold" w:hAnsi="TateBold" w:cs="TateBold"/>
        <w:b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EAF6B72" wp14:editId="4EAF6B73">
          <wp:simplePos x="0" y="0"/>
          <wp:positionH relativeFrom="column">
            <wp:posOffset>8601075</wp:posOffset>
          </wp:positionH>
          <wp:positionV relativeFrom="paragraph">
            <wp:posOffset>-268605</wp:posOffset>
          </wp:positionV>
          <wp:extent cx="1038225" cy="695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5703" r="70586" b="63069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te New" w:hAnsi="Tate New" w:cs="TateBold"/>
        <w:b/>
        <w:sz w:val="28"/>
        <w:szCs w:val="28"/>
      </w:rPr>
      <w:t xml:space="preserve">RISK ASSESSMENT: TATE EXCHANGE </w:t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</w:p>
  <w:p w14:paraId="4EAF6B6E" w14:textId="77777777" w:rsidR="00A10B09" w:rsidRDefault="00A10B09" w:rsidP="002A04FF">
    <w:pPr>
      <w:pStyle w:val="Header"/>
      <w:ind w:right="-802"/>
    </w:pP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>
      <w:rPr>
        <w:rFonts w:ascii="TateBold" w:hAnsi="TateBold" w:cs="TateBold"/>
        <w:b/>
        <w:sz w:val="28"/>
        <w:szCs w:val="28"/>
      </w:rPr>
      <w:tab/>
    </w:r>
    <w:r w:rsidRPr="00E50718">
      <w:rPr>
        <w:rFonts w:ascii="TateBold" w:hAnsi="TateBold" w:cs="TateBold"/>
        <w:b/>
        <w:sz w:val="28"/>
        <w:szCs w:val="28"/>
      </w:rPr>
      <w:t xml:space="preserve">     </w:t>
    </w:r>
    <w:r>
      <w:rPr>
        <w:rFonts w:ascii="TateBold" w:hAnsi="TateBold" w:cs="TateBold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10A"/>
    <w:multiLevelType w:val="hybridMultilevel"/>
    <w:tmpl w:val="DD2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530"/>
    <w:multiLevelType w:val="hybridMultilevel"/>
    <w:tmpl w:val="8090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60CD"/>
    <w:multiLevelType w:val="hybridMultilevel"/>
    <w:tmpl w:val="E772841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9514E"/>
    <w:multiLevelType w:val="hybridMultilevel"/>
    <w:tmpl w:val="C0BED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16F4"/>
    <w:multiLevelType w:val="hybridMultilevel"/>
    <w:tmpl w:val="73F4E5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D5334"/>
    <w:multiLevelType w:val="hybridMultilevel"/>
    <w:tmpl w:val="74B83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C2280"/>
    <w:multiLevelType w:val="hybridMultilevel"/>
    <w:tmpl w:val="7940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46F3"/>
    <w:multiLevelType w:val="hybridMultilevel"/>
    <w:tmpl w:val="1742A1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A1752"/>
    <w:multiLevelType w:val="hybridMultilevel"/>
    <w:tmpl w:val="BED2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1013"/>
    <w:multiLevelType w:val="hybridMultilevel"/>
    <w:tmpl w:val="D3C0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46"/>
    <w:rsid w:val="00024C1F"/>
    <w:rsid w:val="0007277E"/>
    <w:rsid w:val="000803F0"/>
    <w:rsid w:val="000D4DAA"/>
    <w:rsid w:val="00104656"/>
    <w:rsid w:val="00107A49"/>
    <w:rsid w:val="0011744D"/>
    <w:rsid w:val="0014549B"/>
    <w:rsid w:val="001777A5"/>
    <w:rsid w:val="001D7E2D"/>
    <w:rsid w:val="002002C6"/>
    <w:rsid w:val="00237625"/>
    <w:rsid w:val="00243483"/>
    <w:rsid w:val="002712BA"/>
    <w:rsid w:val="00291CCE"/>
    <w:rsid w:val="002A04FF"/>
    <w:rsid w:val="00372945"/>
    <w:rsid w:val="003A11D6"/>
    <w:rsid w:val="003B5E57"/>
    <w:rsid w:val="003E0422"/>
    <w:rsid w:val="004638C2"/>
    <w:rsid w:val="004A5C36"/>
    <w:rsid w:val="004C228E"/>
    <w:rsid w:val="0050173B"/>
    <w:rsid w:val="005062DF"/>
    <w:rsid w:val="005075A1"/>
    <w:rsid w:val="005601CF"/>
    <w:rsid w:val="005F3B3B"/>
    <w:rsid w:val="0069052A"/>
    <w:rsid w:val="006A16E0"/>
    <w:rsid w:val="006E38C3"/>
    <w:rsid w:val="0070548F"/>
    <w:rsid w:val="007213A5"/>
    <w:rsid w:val="00723D1C"/>
    <w:rsid w:val="00752797"/>
    <w:rsid w:val="007F1551"/>
    <w:rsid w:val="00847B78"/>
    <w:rsid w:val="0088315C"/>
    <w:rsid w:val="008B51FF"/>
    <w:rsid w:val="008E56B6"/>
    <w:rsid w:val="00914C4A"/>
    <w:rsid w:val="009C0B39"/>
    <w:rsid w:val="009E4AB4"/>
    <w:rsid w:val="00A10B09"/>
    <w:rsid w:val="00A36047"/>
    <w:rsid w:val="00AB0FB5"/>
    <w:rsid w:val="00AB2F06"/>
    <w:rsid w:val="00AB4F9B"/>
    <w:rsid w:val="00AE4524"/>
    <w:rsid w:val="00B80AE0"/>
    <w:rsid w:val="00BC7E34"/>
    <w:rsid w:val="00BF44CE"/>
    <w:rsid w:val="00C06A46"/>
    <w:rsid w:val="00C6756F"/>
    <w:rsid w:val="00C85259"/>
    <w:rsid w:val="00D37BF1"/>
    <w:rsid w:val="00DC7505"/>
    <w:rsid w:val="00E366BF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AF6A4B"/>
  <w15:chartTrackingRefBased/>
  <w15:docId w15:val="{8CAEF0A5-C9F9-428C-AC9C-7AFC4CE2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6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A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06A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06A46"/>
  </w:style>
  <w:style w:type="character" w:styleId="Hyperlink">
    <w:name w:val="Hyperlink"/>
    <w:uiPriority w:val="99"/>
    <w:unhideWhenUsed/>
    <w:rsid w:val="00C06A4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2F06"/>
    <w:rPr>
      <w:rFonts w:ascii="Arial" w:eastAsiaTheme="minorHAnsi" w:hAnsi="Arial" w:cstheme="minorBidi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2F06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14C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BF1"/>
    <w:pPr>
      <w:ind w:left="720"/>
      <w:contextualSpacing/>
    </w:pPr>
  </w:style>
  <w:style w:type="paragraph" w:styleId="NoSpacing">
    <w:name w:val="No Spacing"/>
    <w:uiPriority w:val="1"/>
    <w:qFormat/>
    <w:rsid w:val="002A04FF"/>
    <w:pPr>
      <w:spacing w:after="0" w:line="240" w:lineRule="auto"/>
    </w:pPr>
    <w:rPr>
      <w:rFonts w:ascii="Palatino" w:eastAsia="Times New Roman" w:hAnsi="Palatino" w:cs="Times New Roman"/>
      <w:sz w:val="24"/>
      <w:szCs w:val="24"/>
      <w:lang w:val="en-US"/>
    </w:rPr>
  </w:style>
  <w:style w:type="paragraph" w:customStyle="1" w:styleId="Sub-subsubHeading">
    <w:name w:val="Sub-sub sub Heading"/>
    <w:basedOn w:val="Normal"/>
    <w:next w:val="Normal"/>
    <w:rsid w:val="009E4AB4"/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tenet/Directors%20Office%20and%20Planning/Tates%20Policies/Safeguarding%20Policy%20March%20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FA716BAB.dotm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Dilsana Hussain</dc:creator>
  <cp:keywords/>
  <dc:description/>
  <cp:lastModifiedBy>Dilly Hussain</cp:lastModifiedBy>
  <cp:revision>2</cp:revision>
  <dcterms:created xsi:type="dcterms:W3CDTF">2017-01-09T11:24:00Z</dcterms:created>
  <dcterms:modified xsi:type="dcterms:W3CDTF">2017-01-09T11:24:00Z</dcterms:modified>
</cp:coreProperties>
</file>